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43"/>
        <w:gridCol w:w="681"/>
        <w:gridCol w:w="821"/>
        <w:gridCol w:w="859"/>
        <w:gridCol w:w="1657"/>
        <w:gridCol w:w="1597"/>
      </w:tblGrid>
      <w:tr w:rsidR="00A85B65" w:rsidRPr="003E0E59" w:rsidTr="00A85B65">
        <w:trPr>
          <w:trHeight w:val="390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65" w:rsidRDefault="00A85B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E0E5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Công ty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TNHH Nông nghiệp Tô Hiệu - Sơn La</w:t>
            </w:r>
          </w:p>
          <w:p w:rsidR="00A85B65" w:rsidRPr="003E0E59" w:rsidRDefault="00A85B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0065" w:rsidRPr="003E0E59" w:rsidTr="00A85B65">
        <w:trPr>
          <w:trHeight w:val="27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0065" w:rsidRPr="003E0E59" w:rsidTr="00A85B65">
        <w:trPr>
          <w:trHeight w:val="390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E0E59">
              <w:rPr>
                <w:rFonts w:eastAsia="Times New Roman" w:cs="Times New Roman"/>
                <w:b/>
                <w:bCs/>
                <w:szCs w:val="28"/>
              </w:rPr>
              <w:t>DANH MỤC TÀI SẢN THẨM ĐỊNH GIÁ</w:t>
            </w:r>
          </w:p>
        </w:tc>
      </w:tr>
      <w:tr w:rsidR="00A85B65" w:rsidRPr="003E0E59" w:rsidTr="00A85B65">
        <w:trPr>
          <w:trHeight w:val="390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B65" w:rsidRPr="003E0E59" w:rsidRDefault="00A85B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0" w:name="_GoBack"/>
            <w:bookmarkEnd w:id="0"/>
          </w:p>
        </w:tc>
      </w:tr>
      <w:tr w:rsidR="003C0065" w:rsidRPr="003E0E59" w:rsidTr="00A85B65">
        <w:trPr>
          <w:trHeight w:val="180"/>
        </w:trPr>
        <w:tc>
          <w:tcPr>
            <w:tcW w:w="9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A85B65" w:rsidRDefault="00A85B65" w:rsidP="00A85B6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A85B65">
              <w:rPr>
                <w:rFonts w:eastAsia="Times New Roman" w:cs="Times New Roman"/>
                <w:bCs/>
                <w:i/>
                <w:sz w:val="24"/>
                <w:szCs w:val="24"/>
              </w:rPr>
              <w:t>Đơn vị tính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</w:rPr>
              <w:t>:Việt Nam</w:t>
            </w:r>
            <w:r w:rsidRPr="00A85B65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 đồng.</w:t>
            </w:r>
          </w:p>
        </w:tc>
      </w:tr>
      <w:tr w:rsidR="003C0065" w:rsidRPr="003E0E59" w:rsidTr="00A85B65">
        <w:trPr>
          <w:trHeight w:val="360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Tên tài sản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ĐVT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SL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Năm sử dụng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Nguyên giá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Giá trị còn lại</w:t>
            </w:r>
          </w:p>
        </w:tc>
      </w:tr>
      <w:tr w:rsidR="003C0065" w:rsidRPr="003E0E59" w:rsidTr="00A85B65">
        <w:trPr>
          <w:trHeight w:val="709"/>
        </w:trPr>
        <w:tc>
          <w:tcPr>
            <w:tcW w:w="658" w:type="dxa"/>
            <w:vMerge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3C0065" w:rsidRPr="003E0E59" w:rsidRDefault="003C0065" w:rsidP="00A85B6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A85B65" w:rsidRPr="003E0E59" w:rsidTr="00A85B65">
        <w:trPr>
          <w:trHeight w:val="570"/>
        </w:trPr>
        <w:tc>
          <w:tcPr>
            <w:tcW w:w="658" w:type="dxa"/>
            <w:shd w:val="clear" w:color="auto" w:fill="auto"/>
            <w:vAlign w:val="center"/>
            <w:hideMark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3043" w:type="dxa"/>
            <w:shd w:val="clear" w:color="000000" w:fill="FFFFFF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Nhà cửa VKT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657" w:type="dxa"/>
            <w:shd w:val="clear" w:color="000000" w:fill="FFFFFF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331.682.792</w:t>
            </w:r>
          </w:p>
        </w:tc>
        <w:tc>
          <w:tcPr>
            <w:tcW w:w="1597" w:type="dxa"/>
            <w:shd w:val="clear" w:color="000000" w:fill="FFFFFF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2.031.696</w:t>
            </w:r>
          </w:p>
        </w:tc>
      </w:tr>
      <w:tr w:rsidR="00A85B65" w:rsidRPr="003E0E59" w:rsidTr="00A85B65">
        <w:trPr>
          <w:trHeight w:val="405"/>
        </w:trPr>
        <w:tc>
          <w:tcPr>
            <w:tcW w:w="658" w:type="dxa"/>
            <w:shd w:val="clear" w:color="auto" w:fill="auto"/>
            <w:vAlign w:val="center"/>
            <w:hideMark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43" w:type="dxa"/>
            <w:shd w:val="clear" w:color="000000" w:fill="FFFFFF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Nhà làm việc Bình Minh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69,36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83.030.727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85B65" w:rsidRPr="003E0E59" w:rsidTr="00A85B65">
        <w:trPr>
          <w:trHeight w:val="600"/>
        </w:trPr>
        <w:tc>
          <w:tcPr>
            <w:tcW w:w="658" w:type="dxa"/>
            <w:shd w:val="clear" w:color="auto" w:fill="auto"/>
            <w:vAlign w:val="center"/>
            <w:hideMark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043" w:type="dxa"/>
            <w:shd w:val="clear" w:color="000000" w:fill="FFFFFF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Nhà làm việc Na Sản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68.013.201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85B65" w:rsidRPr="003E0E59" w:rsidTr="00A85B65">
        <w:trPr>
          <w:trHeight w:val="405"/>
        </w:trPr>
        <w:tc>
          <w:tcPr>
            <w:tcW w:w="658" w:type="dxa"/>
            <w:shd w:val="clear" w:color="auto" w:fill="auto"/>
            <w:vAlign w:val="center"/>
            <w:hideMark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043" w:type="dxa"/>
            <w:shd w:val="clear" w:color="000000" w:fill="FFFFFF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Nhà làm việc Sông Lô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69,69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1980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73.271.864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85B65" w:rsidRPr="003E0E59" w:rsidTr="00A85B65">
        <w:trPr>
          <w:trHeight w:val="405"/>
        </w:trPr>
        <w:tc>
          <w:tcPr>
            <w:tcW w:w="658" w:type="dxa"/>
            <w:shd w:val="clear" w:color="auto" w:fill="auto"/>
            <w:vAlign w:val="center"/>
            <w:hideMark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043" w:type="dxa"/>
            <w:shd w:val="clear" w:color="000000" w:fill="FFFFFF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Nhà thu mua sữa Bình Minh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</w:t>
            </w:r>
            <w:r>
              <w:rPr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62,4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107.367.000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2.031.696</w:t>
            </w:r>
          </w:p>
        </w:tc>
      </w:tr>
      <w:tr w:rsidR="00A85B65" w:rsidRPr="003E0E59" w:rsidTr="00A85B65">
        <w:trPr>
          <w:trHeight w:val="405"/>
        </w:trPr>
        <w:tc>
          <w:tcPr>
            <w:tcW w:w="658" w:type="dxa"/>
            <w:shd w:val="clear" w:color="auto" w:fill="auto"/>
            <w:vAlign w:val="center"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A85B65" w:rsidRDefault="00A85B65" w:rsidP="00A85B65">
            <w:pPr>
              <w:spacing w:before="120"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Máy móc thiết bị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1.989.368.151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A85B65" w:rsidRPr="003E0E59" w:rsidTr="00A85B65">
        <w:trPr>
          <w:trHeight w:val="405"/>
        </w:trPr>
        <w:tc>
          <w:tcPr>
            <w:tcW w:w="658" w:type="dxa"/>
            <w:shd w:val="clear" w:color="auto" w:fill="auto"/>
            <w:vAlign w:val="center"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43" w:type="dxa"/>
            <w:shd w:val="clear" w:color="000000" w:fill="FFFFFF"/>
            <w:vAlign w:val="center"/>
          </w:tcPr>
          <w:p w:rsidR="00A85B65" w:rsidRDefault="00A85B65" w:rsidP="00A85B65">
            <w:pPr>
              <w:spacing w:before="120" w:after="0" w:line="240" w:lineRule="auto"/>
              <w:rPr>
                <w:sz w:val="22"/>
              </w:rPr>
            </w:pPr>
            <w:r>
              <w:rPr>
                <w:sz w:val="22"/>
              </w:rPr>
              <w:t>Máy sấy MUF 45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Cái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1.989.368.151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5B65" w:rsidRDefault="00A85B65" w:rsidP="00A85B65">
            <w:pPr>
              <w:spacing w:before="12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85B65" w:rsidRPr="003E0E59" w:rsidTr="00A85B65">
        <w:trPr>
          <w:trHeight w:val="405"/>
        </w:trPr>
        <w:tc>
          <w:tcPr>
            <w:tcW w:w="658" w:type="dxa"/>
            <w:shd w:val="clear" w:color="auto" w:fill="auto"/>
            <w:vAlign w:val="center"/>
          </w:tcPr>
          <w:p w:rsidR="00A85B65" w:rsidRPr="003E0E59" w:rsidRDefault="00A85B65" w:rsidP="00A85B65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43" w:type="dxa"/>
            <w:shd w:val="clear" w:color="000000" w:fill="FFFFFF"/>
            <w:vAlign w:val="center"/>
          </w:tcPr>
          <w:p w:rsidR="00A85B65" w:rsidRPr="00A85B65" w:rsidRDefault="00A85B65" w:rsidP="00A85B65">
            <w:pPr>
              <w:spacing w:before="120" w:after="0" w:line="240" w:lineRule="auto"/>
              <w:jc w:val="center"/>
              <w:rPr>
                <w:b/>
                <w:sz w:val="22"/>
              </w:rPr>
            </w:pPr>
            <w:r w:rsidRPr="00A85B65">
              <w:rPr>
                <w:b/>
                <w:sz w:val="22"/>
              </w:rPr>
              <w:t>Tổng cộng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85B65" w:rsidRPr="00A85B65" w:rsidRDefault="00A85B65" w:rsidP="00A85B65">
            <w:pPr>
              <w:spacing w:before="120" w:after="0"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A85B65" w:rsidRPr="00A85B65" w:rsidRDefault="00A85B65" w:rsidP="00A85B65">
            <w:pPr>
              <w:spacing w:before="120" w:after="0" w:line="240" w:lineRule="auto"/>
              <w:rPr>
                <w:b/>
                <w:sz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85B65" w:rsidRPr="00A85B65" w:rsidRDefault="00A85B65" w:rsidP="00A85B65">
            <w:pPr>
              <w:spacing w:before="120" w:after="0" w:line="240" w:lineRule="auto"/>
              <w:rPr>
                <w:b/>
                <w:sz w:val="22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A85B65" w:rsidRPr="00A85B65" w:rsidRDefault="00A85B65" w:rsidP="00A85B65">
            <w:pPr>
              <w:spacing w:before="120" w:after="0" w:line="240" w:lineRule="auto"/>
              <w:jc w:val="right"/>
              <w:rPr>
                <w:b/>
                <w:bCs/>
                <w:sz w:val="22"/>
              </w:rPr>
            </w:pPr>
            <w:r w:rsidRPr="00A85B65">
              <w:rPr>
                <w:b/>
                <w:bCs/>
                <w:sz w:val="22"/>
              </w:rPr>
              <w:t>2.321.050.943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5B65" w:rsidRPr="00A85B65" w:rsidRDefault="00A85B65" w:rsidP="00A85B65">
            <w:pPr>
              <w:spacing w:before="120" w:after="0" w:line="240" w:lineRule="auto"/>
              <w:jc w:val="right"/>
              <w:rPr>
                <w:b/>
                <w:bCs/>
                <w:sz w:val="22"/>
              </w:rPr>
            </w:pPr>
            <w:r w:rsidRPr="00A85B65">
              <w:rPr>
                <w:b/>
                <w:bCs/>
                <w:sz w:val="22"/>
              </w:rPr>
              <w:t>2.031.696</w:t>
            </w:r>
          </w:p>
        </w:tc>
      </w:tr>
    </w:tbl>
    <w:p w:rsidR="007E5B93" w:rsidRDefault="00A85B65"/>
    <w:sectPr w:rsidR="007E5B93" w:rsidSect="006D1C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5"/>
    <w:rsid w:val="00060A20"/>
    <w:rsid w:val="001B512D"/>
    <w:rsid w:val="002E5AF0"/>
    <w:rsid w:val="003C0065"/>
    <w:rsid w:val="005B1D3A"/>
    <w:rsid w:val="006D1C52"/>
    <w:rsid w:val="00A27103"/>
    <w:rsid w:val="00A85B65"/>
    <w:rsid w:val="00B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5"/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5"/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BB47F-9A26-4B23-A61D-C1BCBD418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7E764-2ADC-44DA-99C9-2D1767A7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B2484-1773-457E-9CC4-40DA9D7458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 Thi Que Anh</dc:creator>
  <cp:lastModifiedBy>Phong Tiep nhan</cp:lastModifiedBy>
  <cp:revision>2</cp:revision>
  <dcterms:created xsi:type="dcterms:W3CDTF">2022-04-01T09:33:00Z</dcterms:created>
  <dcterms:modified xsi:type="dcterms:W3CDTF">2022-05-12T03:06:00Z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